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86" w:rsidRDefault="00282E3F" w:rsidP="00FF7686">
      <w:pPr>
        <w:rPr>
          <w:b/>
          <w:u w:val="single"/>
        </w:rPr>
      </w:pPr>
      <w:r>
        <w:rPr>
          <w:b/>
          <w:noProof/>
          <w:color w:val="000000"/>
          <w:lang w:bidi="ru-RU"/>
        </w:rPr>
        <w:drawing>
          <wp:anchor distT="0" distB="0" distL="114300" distR="114300" simplePos="0" relativeHeight="251658240" behindDoc="0" locked="0" layoutInCell="1" allowOverlap="1" wp14:anchorId="7CB3E1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7379" cy="80010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86">
        <w:rPr>
          <w:b/>
          <w:u w:val="single"/>
        </w:rPr>
        <w:t xml:space="preserve">     </w:t>
      </w:r>
      <w:r w:rsidR="00FF7686" w:rsidRPr="00FF7686">
        <w:rPr>
          <w:b/>
          <w:u w:val="single"/>
        </w:rPr>
        <w:t xml:space="preserve">  </w:t>
      </w:r>
      <w:r w:rsidR="00FF7686">
        <w:rPr>
          <w:b/>
          <w:u w:val="single"/>
        </w:rPr>
        <w:t xml:space="preserve">                </w:t>
      </w:r>
    </w:p>
    <w:p w:rsidR="00B55587" w:rsidRDefault="00B55587" w:rsidP="00745C40">
      <w:pPr>
        <w:jc w:val="center"/>
        <w:rPr>
          <w:b/>
          <w:u w:val="single"/>
        </w:rPr>
      </w:pPr>
    </w:p>
    <w:p w:rsidR="00282E3F" w:rsidRDefault="00282E3F" w:rsidP="00282E3F">
      <w:pPr>
        <w:ind w:right="1983"/>
        <w:rPr>
          <w:b/>
          <w:u w:val="single"/>
        </w:rPr>
      </w:pPr>
      <w:r>
        <w:rPr>
          <w:b/>
        </w:rPr>
        <w:t xml:space="preserve">        </w:t>
      </w:r>
      <w:r w:rsidR="006626E8">
        <w:rPr>
          <w:b/>
        </w:rPr>
        <w:t xml:space="preserve">  </w:t>
      </w:r>
      <w:r>
        <w:rPr>
          <w:b/>
        </w:rPr>
        <w:t xml:space="preserve">  </w:t>
      </w:r>
      <w:r w:rsidR="00C506E6">
        <w:rPr>
          <w:b/>
          <w:u w:val="single"/>
        </w:rPr>
        <w:t>АНКЕТА КОМПАНИИ</w:t>
      </w:r>
    </w:p>
    <w:p w:rsidR="00745C40" w:rsidRDefault="00C506E6" w:rsidP="00282E3F">
      <w:pPr>
        <w:ind w:right="1983"/>
        <w:jc w:val="center"/>
        <w:rPr>
          <w:b/>
          <w:u w:val="single"/>
        </w:rPr>
      </w:pPr>
      <w:r>
        <w:rPr>
          <w:b/>
          <w:u w:val="single"/>
        </w:rPr>
        <w:t>(для</w:t>
      </w:r>
      <w:r w:rsidR="00745C40" w:rsidRPr="00DA4391">
        <w:rPr>
          <w:b/>
          <w:u w:val="single"/>
        </w:rPr>
        <w:t xml:space="preserve"> продвижени</w:t>
      </w:r>
      <w:r>
        <w:rPr>
          <w:b/>
          <w:u w:val="single"/>
        </w:rPr>
        <w:t>я</w:t>
      </w:r>
      <w:r w:rsidR="00745C40" w:rsidRPr="00DA4391">
        <w:rPr>
          <w:b/>
          <w:u w:val="single"/>
        </w:rPr>
        <w:t xml:space="preserve"> экспортного проекта</w:t>
      </w:r>
      <w:r>
        <w:rPr>
          <w:b/>
          <w:u w:val="single"/>
        </w:rPr>
        <w:t>)</w:t>
      </w:r>
    </w:p>
    <w:p w:rsidR="00FF7686" w:rsidRDefault="00FF7686" w:rsidP="00745C40">
      <w:pPr>
        <w:jc w:val="center"/>
      </w:pPr>
    </w:p>
    <w:p w:rsidR="00164A1E" w:rsidRDefault="00164A1E" w:rsidP="00745C40">
      <w:pPr>
        <w:jc w:val="center"/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1"/>
        <w:gridCol w:w="5822"/>
      </w:tblGrid>
      <w:tr w:rsidR="00745C40" w:rsidRPr="00507A79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8F3" w:rsidRDefault="000278F3" w:rsidP="000278F3">
            <w:pPr>
              <w:pStyle w:val="ae"/>
              <w:numPr>
                <w:ilvl w:val="0"/>
                <w:numId w:val="2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  <w:p w:rsidR="000278F3" w:rsidRDefault="00F40D50" w:rsidP="000278F3">
            <w:pPr>
              <w:pStyle w:val="ae"/>
              <w:numPr>
                <w:ilvl w:val="0"/>
                <w:numId w:val="21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разовые поставк</w:t>
            </w:r>
            <w:r w:rsidR="000278F3">
              <w:rPr>
                <w:sz w:val="22"/>
                <w:szCs w:val="22"/>
                <w:lang w:val="ru-RU"/>
              </w:rPr>
              <w:t>и</w:t>
            </w:r>
          </w:p>
          <w:p w:rsidR="00F40D50" w:rsidRPr="000278F3" w:rsidRDefault="00F40D50" w:rsidP="000278F3">
            <w:pPr>
              <w:pStyle w:val="ae"/>
              <w:numPr>
                <w:ilvl w:val="0"/>
                <w:numId w:val="21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регулярные поставки</w:t>
            </w:r>
          </w:p>
        </w:tc>
      </w:tr>
      <w:tr w:rsidR="00F40D50" w:rsidRPr="00797AB0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В случае наличия опыта экспортной деятельности укажите страны и  объемы экспорта  п</w:t>
            </w:r>
            <w:r w:rsidR="003F181E">
              <w:rPr>
                <w:sz w:val="22"/>
                <w:szCs w:val="22"/>
              </w:rPr>
              <w:t>родукции  за последние два года:</w:t>
            </w:r>
          </w:p>
        </w:tc>
        <w:tc>
          <w:tcPr>
            <w:tcW w:w="58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F40D50" w:rsidRPr="00797AB0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40D50" w:rsidRPr="00507A79" w:rsidRDefault="00F40D5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40D50" w:rsidRPr="00507A79" w:rsidRDefault="00F40D50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F40D50" w:rsidRDefault="00F40D50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:rsidR="00F40D50" w:rsidRPr="00EF3771" w:rsidRDefault="00F40D50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0971C2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F40D50" w:rsidRPr="00EF3771" w:rsidRDefault="000971C2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0971C2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F40D50" w:rsidRDefault="000971C2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F40D50" w:rsidRPr="00365AEB" w:rsidRDefault="00F40D50" w:rsidP="00F60D6C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Портрет потенциальных покупателей продукции на целевых рынках: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:rsidR="00F40D50" w:rsidRPr="00365AEB" w:rsidRDefault="00F40D50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78F3" w:rsidRDefault="000278F3" w:rsidP="000278F3">
            <w:pPr>
              <w:pStyle w:val="ae"/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F40D50" w:rsidRPr="000278F3">
              <w:rPr>
                <w:sz w:val="22"/>
                <w:szCs w:val="22"/>
                <w:lang w:val="ru-RU"/>
              </w:rPr>
              <w:t>а</w:t>
            </w:r>
          </w:p>
          <w:p w:rsidR="00F40D50" w:rsidRPr="000278F3" w:rsidRDefault="00F40D50" w:rsidP="000278F3">
            <w:pPr>
              <w:pStyle w:val="ae"/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F40D50" w:rsidRPr="00F40D50" w:rsidTr="00164A1E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40D50" w:rsidRPr="00DA4391" w:rsidRDefault="00F40D50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-Если да, укажите сертификаты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0D50" w:rsidRPr="00507A79" w:rsidRDefault="00F40D50" w:rsidP="00896E30">
            <w:pPr>
              <w:rPr>
                <w:sz w:val="22"/>
                <w:szCs w:val="22"/>
              </w:rPr>
            </w:pPr>
          </w:p>
        </w:tc>
      </w:tr>
      <w:tr w:rsidR="00F40D50" w:rsidRPr="00F40D50" w:rsidTr="00164A1E">
        <w:trPr>
          <w:trHeight w:val="1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D50" w:rsidRPr="00DA4391" w:rsidRDefault="00F40D50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рынках?</w:t>
            </w:r>
          </w:p>
        </w:tc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F3" w:rsidRDefault="000278F3" w:rsidP="000278F3">
            <w:pPr>
              <w:pStyle w:val="ae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  <w:p w:rsidR="00F40D50" w:rsidRPr="000278F3" w:rsidRDefault="00F40D50" w:rsidP="000278F3">
            <w:pPr>
              <w:pStyle w:val="ae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F40D50" w:rsidRPr="00F40D50" w:rsidTr="00164A1E">
        <w:trPr>
          <w:trHeight w:val="5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50" w:rsidRPr="00DA4391" w:rsidRDefault="00F40D50" w:rsidP="00896E30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-Если да, укажите патенты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50" w:rsidRPr="00507A79" w:rsidRDefault="00F40D50" w:rsidP="00896E30">
            <w:pPr>
              <w:rPr>
                <w:sz w:val="22"/>
                <w:szCs w:val="22"/>
              </w:rPr>
            </w:pPr>
          </w:p>
        </w:tc>
      </w:tr>
    </w:tbl>
    <w:p w:rsidR="00164A1E" w:rsidRDefault="00164A1E" w:rsidP="00797AB0">
      <w:pPr>
        <w:spacing w:line="276" w:lineRule="auto"/>
        <w:ind w:firstLine="709"/>
        <w:jc w:val="both"/>
      </w:pPr>
    </w:p>
    <w:p w:rsidR="00797AB0" w:rsidRDefault="00797AB0" w:rsidP="00797AB0">
      <w:pPr>
        <w:spacing w:line="276" w:lineRule="auto"/>
        <w:ind w:firstLine="709"/>
        <w:jc w:val="both"/>
      </w:pPr>
      <w:bookmarkStart w:id="0" w:name="_GoBack"/>
      <w:bookmarkEnd w:id="0"/>
      <w:r w:rsidRPr="00905403">
        <w:lastRenderedPageBreak/>
        <w:t>Настоящим _________________</w:t>
      </w:r>
      <w:r>
        <w:t>__________</w:t>
      </w:r>
      <w:r w:rsidRPr="00905403">
        <w:t xml:space="preserve">_____ </w:t>
      </w:r>
      <w:r w:rsidRPr="00905403">
        <w:rPr>
          <w:i/>
        </w:rPr>
        <w:t xml:space="preserve">(название организации) </w:t>
      </w:r>
      <w:r w:rsidRPr="00905403">
        <w:t xml:space="preserve">подтверждает, что </w:t>
      </w:r>
    </w:p>
    <w:p w:rsidR="006F2B77" w:rsidRPr="00905403" w:rsidRDefault="006F2B77" w:rsidP="00797AB0">
      <w:pPr>
        <w:spacing w:line="276" w:lineRule="auto"/>
        <w:ind w:firstLine="709"/>
        <w:jc w:val="both"/>
      </w:pPr>
    </w:p>
    <w:p w:rsidR="00797AB0" w:rsidRPr="00797AB0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jc w:val="both"/>
        <w:rPr>
          <w:lang w:val="ru-RU" w:eastAsia="ru-RU"/>
        </w:rPr>
      </w:pPr>
      <w:r w:rsidRPr="00797AB0">
        <w:rPr>
          <w:lang w:val="ru-RU"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97AB0" w:rsidRPr="00797AB0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jc w:val="both"/>
        <w:rPr>
          <w:lang w:val="ru-RU" w:eastAsia="ru-RU"/>
        </w:rPr>
      </w:pPr>
      <w:r w:rsidRPr="00797AB0">
        <w:rPr>
          <w:lang w:val="ru-RU"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797AB0" w:rsidRPr="006F2B77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lang w:val="ru-RU" w:eastAsia="ru-RU"/>
        </w:rPr>
      </w:pPr>
      <w:r w:rsidRPr="00797AB0">
        <w:rPr>
          <w:lang w:val="ru-RU"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Pr="008E7D20">
        <w:rPr>
          <w:lang w:eastAsia="ru-RU"/>
        </w:rPr>
        <w:t> </w:t>
      </w:r>
      <w:r w:rsidRPr="00797AB0">
        <w:rPr>
          <w:lang w:val="ru-RU" w:eastAsia="ru-RU"/>
        </w:rPr>
        <w:t xml:space="preserve">(или) не предусматривающих раскрытия и предоставления информации при проведении финансовых </w:t>
      </w:r>
      <w:r w:rsidRPr="006F2B77">
        <w:rPr>
          <w:lang w:val="ru-RU" w:eastAsia="ru-RU"/>
        </w:rPr>
        <w:t>операций (офшорные зоны) в отношении таких юридических лиц, в совокупности превышает 50 процентов;</w:t>
      </w:r>
    </w:p>
    <w:p w:rsidR="00797AB0" w:rsidRPr="006F2B77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lang w:val="ru-RU" w:eastAsia="ru-RU"/>
        </w:rPr>
      </w:pPr>
      <w:r w:rsidRPr="006F2B77">
        <w:rPr>
          <w:lang w:val="ru-RU"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797AB0" w:rsidRPr="006F2B77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lang w:val="ru-RU" w:eastAsia="ru-RU"/>
        </w:rPr>
      </w:pPr>
      <w:r w:rsidRPr="006F2B77">
        <w:rPr>
          <w:lang w:val="ru-RU" w:eastAsia="ru-RU"/>
        </w:rPr>
        <w:t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конгрессно-выставочном мероприятии, указанном в заявлении</w:t>
      </w:r>
    </w:p>
    <w:p w:rsidR="00955BB0" w:rsidRPr="006F2B77" w:rsidRDefault="00955B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rFonts w:ascii="Verdana" w:hAnsi="Verdana"/>
          <w:sz w:val="21"/>
          <w:szCs w:val="21"/>
          <w:lang w:val="ru-RU"/>
        </w:rPr>
      </w:pPr>
      <w:r w:rsidRPr="006F2B77">
        <w:rPr>
          <w:lang w:val="ru-RU" w:eastAsia="ru-RU"/>
        </w:rPr>
        <w:t xml:space="preserve">организация не </w:t>
      </w:r>
      <w:r w:rsidRPr="006F2B77">
        <w:rPr>
          <w:lang w:val="ru-RU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предпринимательскую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</w:t>
      </w:r>
    </w:p>
    <w:p w:rsidR="00955BB0" w:rsidRPr="006F2B77" w:rsidRDefault="00955B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rFonts w:ascii="Verdana" w:hAnsi="Verdana"/>
          <w:sz w:val="21"/>
          <w:szCs w:val="21"/>
          <w:lang w:val="ru-RU" w:eastAsia="ru-RU"/>
        </w:rPr>
      </w:pPr>
      <w:r w:rsidRPr="006F2B77">
        <w:rPr>
          <w:lang w:val="ru-RU"/>
        </w:rPr>
        <w:t xml:space="preserve">организация не осуществляет производство и (или) реализацию </w:t>
      </w:r>
      <w:hyperlink r:id="rId9" w:history="1">
        <w:r w:rsidRPr="006F2B77">
          <w:rPr>
            <w:lang w:val="ru-RU"/>
          </w:rPr>
          <w:t>подакцизных</w:t>
        </w:r>
      </w:hyperlink>
      <w:r w:rsidRPr="006F2B77">
        <w:rPr>
          <w:lang w:val="ru-RU"/>
        </w:rPr>
        <w:t xml:space="preserve"> товаров, а также добычу и (или) реализацию полезных ископаемых, за исключением </w:t>
      </w:r>
      <w:hyperlink r:id="rId10" w:history="1">
        <w:r w:rsidRPr="006F2B77">
          <w:rPr>
            <w:lang w:val="ru-RU"/>
          </w:rPr>
          <w:t>общераспространенных</w:t>
        </w:r>
      </w:hyperlink>
      <w:r w:rsidRPr="006F2B77">
        <w:rPr>
          <w:lang w:val="ru-RU"/>
        </w:rPr>
        <w:t xml:space="preserve"> полезных ископаемых в соответствии со статьей 14 </w:t>
      </w:r>
      <w:r w:rsidRPr="006F2B77">
        <w:rPr>
          <w:lang w:val="ru-RU" w:eastAsia="ru-RU"/>
        </w:rPr>
        <w:t>Федеральный закон от 24.07.2007 N 209-ФЗ «О развитии малого и среднего предпринимательства в Российской Федерации»</w:t>
      </w:r>
    </w:p>
    <w:p w:rsidR="00797AB0" w:rsidRPr="006F2B77" w:rsidRDefault="00797AB0" w:rsidP="006F2B77">
      <w:pPr>
        <w:jc w:val="both"/>
      </w:pPr>
    </w:p>
    <w:p w:rsidR="00797AB0" w:rsidRDefault="00797AB0" w:rsidP="00797AB0">
      <w:pPr>
        <w:jc w:val="both"/>
      </w:pPr>
      <w:r>
        <w:t>Должность руководителя, ФИО, подпись</w:t>
      </w:r>
    </w:p>
    <w:p w:rsidR="00797AB0" w:rsidRDefault="00797AB0" w:rsidP="00797AB0">
      <w:pPr>
        <w:jc w:val="both"/>
      </w:pPr>
    </w:p>
    <w:p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2B4E3A">
        <w:t>2</w:t>
      </w:r>
      <w:r w:rsidRPr="0033789C">
        <w:t>_</w:t>
      </w:r>
      <w:r w:rsidR="006F2B77">
        <w:t>_</w:t>
      </w:r>
      <w:r w:rsidRPr="0033789C">
        <w:t>_ г.</w:t>
      </w:r>
    </w:p>
    <w:sectPr w:rsidR="00BC2E8E" w:rsidRPr="006F2B77" w:rsidSect="00164A1E">
      <w:headerReference w:type="default" r:id="rId11"/>
      <w:pgSz w:w="11906" w:h="16838"/>
      <w:pgMar w:top="426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0F" w:rsidRDefault="00CA190F" w:rsidP="006F69AC">
      <w:r>
        <w:separator/>
      </w:r>
    </w:p>
  </w:endnote>
  <w:endnote w:type="continuationSeparator" w:id="0">
    <w:p w:rsidR="00CA190F" w:rsidRDefault="00CA190F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0F" w:rsidRDefault="00CA190F" w:rsidP="006F69AC">
      <w:r>
        <w:separator/>
      </w:r>
    </w:p>
  </w:footnote>
  <w:footnote w:type="continuationSeparator" w:id="0">
    <w:p w:rsidR="00CA190F" w:rsidRDefault="00CA190F" w:rsidP="006F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7" w:type="pct"/>
      <w:tblInd w:w="108" w:type="dxa"/>
      <w:tblLook w:val="01E0" w:firstRow="1" w:lastRow="1" w:firstColumn="1" w:lastColumn="1" w:noHBand="0" w:noVBand="0"/>
    </w:tblPr>
    <w:tblGrid>
      <w:gridCol w:w="9995"/>
    </w:tblGrid>
    <w:tr w:rsidR="00946C34" w:rsidTr="00414F19">
      <w:tc>
        <w:tcPr>
          <w:tcW w:w="5000" w:type="pct"/>
        </w:tcPr>
        <w:p w:rsidR="00946C34" w:rsidRPr="00B83956" w:rsidRDefault="00946C34" w:rsidP="00DA4391">
          <w:pPr>
            <w:pStyle w:val="a7"/>
            <w:rPr>
              <w:b/>
              <w:bCs/>
              <w:lang w:val="ru-RU"/>
            </w:rPr>
          </w:pPr>
        </w:p>
      </w:tc>
    </w:tr>
  </w:tbl>
  <w:p w:rsidR="00745C40" w:rsidRPr="00745C40" w:rsidRDefault="00745C40" w:rsidP="00FF7686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9E42A3"/>
    <w:multiLevelType w:val="hybridMultilevel"/>
    <w:tmpl w:val="6484957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4"/>
  </w:num>
  <w:num w:numId="16">
    <w:abstractNumId w:val="20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64A1E"/>
    <w:rsid w:val="00182625"/>
    <w:rsid w:val="001871E2"/>
    <w:rsid w:val="001D23FE"/>
    <w:rsid w:val="001D4605"/>
    <w:rsid w:val="001D6EDE"/>
    <w:rsid w:val="001F745B"/>
    <w:rsid w:val="00212BB5"/>
    <w:rsid w:val="00215674"/>
    <w:rsid w:val="00221275"/>
    <w:rsid w:val="00230114"/>
    <w:rsid w:val="00231AD5"/>
    <w:rsid w:val="00264D29"/>
    <w:rsid w:val="00267C62"/>
    <w:rsid w:val="00272F4F"/>
    <w:rsid w:val="00282E3F"/>
    <w:rsid w:val="002A5240"/>
    <w:rsid w:val="002B4E3A"/>
    <w:rsid w:val="002C4A5E"/>
    <w:rsid w:val="002D4101"/>
    <w:rsid w:val="002F6A38"/>
    <w:rsid w:val="003076CB"/>
    <w:rsid w:val="00311181"/>
    <w:rsid w:val="00331E9B"/>
    <w:rsid w:val="00343235"/>
    <w:rsid w:val="00347D42"/>
    <w:rsid w:val="003603BE"/>
    <w:rsid w:val="00365AEB"/>
    <w:rsid w:val="0037509C"/>
    <w:rsid w:val="00377F87"/>
    <w:rsid w:val="003844B8"/>
    <w:rsid w:val="00384E8A"/>
    <w:rsid w:val="00387014"/>
    <w:rsid w:val="003C3AE1"/>
    <w:rsid w:val="003D0FE0"/>
    <w:rsid w:val="003E6AFF"/>
    <w:rsid w:val="003F181E"/>
    <w:rsid w:val="004058ED"/>
    <w:rsid w:val="00414F19"/>
    <w:rsid w:val="0041620B"/>
    <w:rsid w:val="00473508"/>
    <w:rsid w:val="0047360A"/>
    <w:rsid w:val="0048320B"/>
    <w:rsid w:val="00485E5B"/>
    <w:rsid w:val="004B453F"/>
    <w:rsid w:val="004B5227"/>
    <w:rsid w:val="004C14C3"/>
    <w:rsid w:val="004D2CF7"/>
    <w:rsid w:val="004D366E"/>
    <w:rsid w:val="004E2F64"/>
    <w:rsid w:val="00507A79"/>
    <w:rsid w:val="005426DC"/>
    <w:rsid w:val="005509B5"/>
    <w:rsid w:val="005743C3"/>
    <w:rsid w:val="005760C4"/>
    <w:rsid w:val="005B6859"/>
    <w:rsid w:val="005C7C42"/>
    <w:rsid w:val="005D26C6"/>
    <w:rsid w:val="005E2548"/>
    <w:rsid w:val="00600778"/>
    <w:rsid w:val="00623B62"/>
    <w:rsid w:val="0063779F"/>
    <w:rsid w:val="00650E7C"/>
    <w:rsid w:val="006522B1"/>
    <w:rsid w:val="006552C3"/>
    <w:rsid w:val="006626E8"/>
    <w:rsid w:val="00684B15"/>
    <w:rsid w:val="00697485"/>
    <w:rsid w:val="006A4ECA"/>
    <w:rsid w:val="006A6883"/>
    <w:rsid w:val="006D14C5"/>
    <w:rsid w:val="006D45B4"/>
    <w:rsid w:val="006E4079"/>
    <w:rsid w:val="006F2B77"/>
    <w:rsid w:val="006F6176"/>
    <w:rsid w:val="006F69AC"/>
    <w:rsid w:val="006F7ECE"/>
    <w:rsid w:val="00711BA8"/>
    <w:rsid w:val="0072739D"/>
    <w:rsid w:val="00745C40"/>
    <w:rsid w:val="00760545"/>
    <w:rsid w:val="00771629"/>
    <w:rsid w:val="00797AB0"/>
    <w:rsid w:val="007A5490"/>
    <w:rsid w:val="007D3FB2"/>
    <w:rsid w:val="00800026"/>
    <w:rsid w:val="0081084E"/>
    <w:rsid w:val="00823AE8"/>
    <w:rsid w:val="00825C55"/>
    <w:rsid w:val="00826B87"/>
    <w:rsid w:val="00834E1B"/>
    <w:rsid w:val="00843081"/>
    <w:rsid w:val="0085043D"/>
    <w:rsid w:val="00896E30"/>
    <w:rsid w:val="00913A32"/>
    <w:rsid w:val="009432D7"/>
    <w:rsid w:val="00945D54"/>
    <w:rsid w:val="00946C34"/>
    <w:rsid w:val="00955BB0"/>
    <w:rsid w:val="00975C0D"/>
    <w:rsid w:val="00986098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6BFA"/>
    <w:rsid w:val="00A64333"/>
    <w:rsid w:val="00A65BF3"/>
    <w:rsid w:val="00A72196"/>
    <w:rsid w:val="00A83799"/>
    <w:rsid w:val="00A8750B"/>
    <w:rsid w:val="00A91B03"/>
    <w:rsid w:val="00A93980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62706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506E6"/>
    <w:rsid w:val="00C8309E"/>
    <w:rsid w:val="00C9013E"/>
    <w:rsid w:val="00CA190F"/>
    <w:rsid w:val="00CC1E57"/>
    <w:rsid w:val="00CC45C6"/>
    <w:rsid w:val="00CD161C"/>
    <w:rsid w:val="00CD1692"/>
    <w:rsid w:val="00D178BB"/>
    <w:rsid w:val="00D30936"/>
    <w:rsid w:val="00D61A09"/>
    <w:rsid w:val="00D72776"/>
    <w:rsid w:val="00DA4391"/>
    <w:rsid w:val="00DB3837"/>
    <w:rsid w:val="00DB7E0F"/>
    <w:rsid w:val="00E00FB6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E5B1D"/>
    <w:rsid w:val="00EF3771"/>
    <w:rsid w:val="00EF6038"/>
    <w:rsid w:val="00EF71E9"/>
    <w:rsid w:val="00F228E7"/>
    <w:rsid w:val="00F23848"/>
    <w:rsid w:val="00F3106D"/>
    <w:rsid w:val="00F3411A"/>
    <w:rsid w:val="00F3662D"/>
    <w:rsid w:val="00F40D50"/>
    <w:rsid w:val="00F56C69"/>
    <w:rsid w:val="00F57F23"/>
    <w:rsid w:val="00F60D6C"/>
    <w:rsid w:val="00F64923"/>
    <w:rsid w:val="00F844F7"/>
    <w:rsid w:val="00FA0215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2B48CD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4780C92D69D990C4C3B9F7616B0F036&amp;req=doc&amp;base=LAW&amp;n=98193&amp;dst=100017&amp;fld=134&amp;REFFIELD=134&amp;REFDST=100258&amp;REFDOC=330105&amp;REFBASE=LAW&amp;stat=refcode%3D16610%3Bdstident%3D100017%3Bindex%3D386&amp;date=09.08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4780C92D69D990C4C3B9F7616B0F036&amp;req=doc&amp;base=LAW&amp;n=328422&amp;dst=100661&amp;fld=134&amp;REFFIELD=134&amp;REFDST=100258&amp;REFDOC=330105&amp;REFBASE=LAW&amp;stat=refcode%3D16610%3Bdstident%3D100661%3Bindex%3D386&amp;date=09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C8D-C6CB-4D27-A413-9C8B4C1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EXPORT10</cp:lastModifiedBy>
  <cp:revision>3</cp:revision>
  <cp:lastPrinted>2018-08-06T09:13:00Z</cp:lastPrinted>
  <dcterms:created xsi:type="dcterms:W3CDTF">2021-05-13T08:05:00Z</dcterms:created>
  <dcterms:modified xsi:type="dcterms:W3CDTF">2021-05-13T08:07:00Z</dcterms:modified>
</cp:coreProperties>
</file>