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7CBBD" w14:textId="77777777" w:rsidR="00DC6B4F" w:rsidRDefault="00DC6B4F" w:rsidP="00687147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Образец анкеты</w:t>
      </w:r>
    </w:p>
    <w:p w14:paraId="37D6D47D" w14:textId="77777777" w:rsidR="00DC6B4F" w:rsidRDefault="00DC6B4F" w:rsidP="00DC6B4F">
      <w:pPr>
        <w:jc w:val="center"/>
        <w:rPr>
          <w:rFonts w:ascii="Times New Roman" w:hAnsi="Times New Roman" w:cs="Times New Roman"/>
          <w:b/>
          <w:u w:val="single"/>
        </w:rPr>
      </w:pPr>
    </w:p>
    <w:p w14:paraId="40DE8074" w14:textId="77777777" w:rsidR="00DC6B4F" w:rsidRDefault="00DC6B4F" w:rsidP="00DC6B4F">
      <w:pPr>
        <w:jc w:val="center"/>
        <w:rPr>
          <w:rFonts w:ascii="Times New Roman" w:hAnsi="Times New Roman" w:cs="Times New Roman"/>
          <w:b/>
          <w:u w:val="single"/>
        </w:rPr>
      </w:pPr>
    </w:p>
    <w:p w14:paraId="13EFBF2F" w14:textId="47A2853E" w:rsidR="00DC6B4F" w:rsidRDefault="00DC6B4F" w:rsidP="00DC6B4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АНКЕТА КОМПАНИИ</w:t>
      </w:r>
    </w:p>
    <w:p w14:paraId="6F861BAA" w14:textId="77777777" w:rsidR="00DC6B4F" w:rsidRDefault="00DC6B4F" w:rsidP="00DC6B4F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(к поданной заявке на участие субъекта МСП в международных выставочно-ярмарочн</w:t>
      </w:r>
      <w:bookmarkStart w:id="0" w:name="_GoBack"/>
      <w:bookmarkEnd w:id="0"/>
      <w:r>
        <w:rPr>
          <w:rFonts w:ascii="Times New Roman" w:hAnsi="Times New Roman" w:cs="Times New Roman"/>
          <w:bCs/>
          <w:u w:val="single"/>
        </w:rPr>
        <w:t>ых мероприятиях в 2022 г.)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262"/>
        <w:gridCol w:w="5114"/>
      </w:tblGrid>
      <w:tr w:rsidR="00DC6B4F" w14:paraId="0346984B" w14:textId="77777777" w:rsidTr="00DC6B4F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06E04A0D" w14:textId="77777777" w:rsidR="00DC6B4F" w:rsidRDefault="00DC6B4F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 о заявителе/ производителе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8533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Полное наименование компании:</w:t>
            </w:r>
          </w:p>
        </w:tc>
        <w:tc>
          <w:tcPr>
            <w:tcW w:w="51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53E35F" w14:textId="77777777" w:rsidR="00DC6B4F" w:rsidRDefault="00DC6B4F">
            <w:pPr>
              <w:rPr>
                <w:bCs/>
              </w:rPr>
            </w:pPr>
          </w:p>
        </w:tc>
      </w:tr>
      <w:tr w:rsidR="00DC6B4F" w14:paraId="433A3758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464D347C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E94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B022F8" w14:textId="77777777" w:rsidR="00DC6B4F" w:rsidRDefault="00DC6B4F">
            <w:pPr>
              <w:rPr>
                <w:bCs/>
              </w:rPr>
            </w:pPr>
          </w:p>
        </w:tc>
      </w:tr>
      <w:tr w:rsidR="00DC6B4F" w14:paraId="4694E4C9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2B6A0E1A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BAD6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ОГРН: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2B70D8" w14:textId="77777777" w:rsidR="00DC6B4F" w:rsidRDefault="00DC6B4F">
            <w:pPr>
              <w:rPr>
                <w:bCs/>
              </w:rPr>
            </w:pPr>
          </w:p>
        </w:tc>
      </w:tr>
      <w:tr w:rsidR="00DC6B4F" w14:paraId="0B3635DB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5919D673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50A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юридический: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ADC39E" w14:textId="77777777" w:rsidR="00DC6B4F" w:rsidRDefault="00DC6B4F">
            <w:pPr>
              <w:rPr>
                <w:bCs/>
              </w:rPr>
            </w:pPr>
          </w:p>
        </w:tc>
      </w:tr>
      <w:tr w:rsidR="00DC6B4F" w14:paraId="511C559C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39BCC18A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A0B4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фактический: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76DD81" w14:textId="77777777" w:rsidR="00DC6B4F" w:rsidRDefault="00DC6B4F">
            <w:pPr>
              <w:rPr>
                <w:bCs/>
              </w:rPr>
            </w:pPr>
          </w:p>
        </w:tc>
      </w:tr>
      <w:tr w:rsidR="00DC6B4F" w14:paraId="355CABC2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470D20E8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38F3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Сайт компании: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F9A5DB" w14:textId="77777777" w:rsidR="00DC6B4F" w:rsidRDefault="00DC6B4F">
            <w:pPr>
              <w:rPr>
                <w:bCs/>
              </w:rPr>
            </w:pPr>
          </w:p>
        </w:tc>
      </w:tr>
      <w:tr w:rsidR="00DC6B4F" w14:paraId="12697E9E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3F360C37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728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 регистрации компании: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5A332A" w14:textId="77777777" w:rsidR="00DC6B4F" w:rsidRDefault="00DC6B4F">
            <w:pPr>
              <w:rPr>
                <w:bCs/>
              </w:rPr>
            </w:pPr>
          </w:p>
        </w:tc>
      </w:tr>
      <w:tr w:rsidR="00DC6B4F" w14:paraId="5D1EF4DE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742B3B40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0DDF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Входит ли в группу компаний? Если да, то в какую: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59F528" w14:textId="77777777" w:rsidR="00DC6B4F" w:rsidRDefault="00DC6B4F">
            <w:pPr>
              <w:rPr>
                <w:bCs/>
              </w:rPr>
            </w:pPr>
          </w:p>
        </w:tc>
      </w:tr>
      <w:tr w:rsidR="00DC6B4F" w14:paraId="5A865F15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07A4D3E0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E914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компании (Ф.И.О. и должность):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DA80A6" w14:textId="77777777" w:rsidR="00DC6B4F" w:rsidRDefault="00DC6B4F">
            <w:pPr>
              <w:rPr>
                <w:bCs/>
              </w:rPr>
            </w:pPr>
          </w:p>
        </w:tc>
      </w:tr>
      <w:tr w:rsidR="00DC6B4F" w14:paraId="1C332AA3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6FFA8F5A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7105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Контактное лицо: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AEBA6F" w14:textId="77777777" w:rsidR="00DC6B4F" w:rsidRDefault="00DC6B4F">
            <w:pPr>
              <w:rPr>
                <w:bCs/>
              </w:rPr>
            </w:pPr>
          </w:p>
        </w:tc>
      </w:tr>
      <w:tr w:rsidR="00DC6B4F" w14:paraId="55078526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71F781DC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BC2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Телефон контактного лица: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68C983" w14:textId="77777777" w:rsidR="00DC6B4F" w:rsidRDefault="00DC6B4F">
            <w:pPr>
              <w:rPr>
                <w:bCs/>
              </w:rPr>
            </w:pPr>
          </w:p>
        </w:tc>
      </w:tr>
      <w:tr w:rsidR="00DC6B4F" w14:paraId="46756AC0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1C8BE57D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A85A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E-mail контактного лица: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1A6A86" w14:textId="77777777" w:rsidR="00DC6B4F" w:rsidRDefault="00DC6B4F">
            <w:pPr>
              <w:rPr>
                <w:bCs/>
              </w:rPr>
            </w:pPr>
          </w:p>
        </w:tc>
      </w:tr>
      <w:tr w:rsidR="00DC6B4F" w14:paraId="3339E6DE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218D19F3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3CB8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Опыт экспортной деятельности (включая поставки в страны Таможенного Союза):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B3695" w14:textId="77777777" w:rsidR="00DC6B4F" w:rsidRDefault="00DC6B4F">
            <w:pPr>
              <w:rPr>
                <w:bCs/>
              </w:rPr>
            </w:pPr>
          </w:p>
        </w:tc>
      </w:tr>
      <w:tr w:rsidR="00DC6B4F" w14:paraId="4E9C8AD1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4F5AAC7D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980915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случае наличия опыта экспортной деятельности укажите страны и объемы экспорта продукции за последние два года: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A14405" w14:textId="77777777" w:rsidR="00DC6B4F" w:rsidRDefault="00DC6B4F">
            <w:pPr>
              <w:rPr>
                <w:bCs/>
              </w:rPr>
            </w:pPr>
          </w:p>
          <w:p w14:paraId="40BB420B" w14:textId="77777777" w:rsidR="00DC6B4F" w:rsidRDefault="00DC6B4F">
            <w:pPr>
              <w:rPr>
                <w:bCs/>
              </w:rPr>
            </w:pPr>
          </w:p>
          <w:p w14:paraId="6AE16BBF" w14:textId="77777777" w:rsidR="00DC6B4F" w:rsidRDefault="00DC6B4F">
            <w:pPr>
              <w:rPr>
                <w:bCs/>
              </w:rPr>
            </w:pPr>
          </w:p>
          <w:p w14:paraId="64EF70BA" w14:textId="77777777" w:rsidR="00DC6B4F" w:rsidRDefault="00DC6B4F">
            <w:pPr>
              <w:rPr>
                <w:bCs/>
              </w:rPr>
            </w:pPr>
          </w:p>
          <w:p w14:paraId="50C4709A" w14:textId="77777777" w:rsidR="00DC6B4F" w:rsidRDefault="00DC6B4F">
            <w:pPr>
              <w:rPr>
                <w:bCs/>
              </w:rPr>
            </w:pPr>
          </w:p>
          <w:p w14:paraId="1B20A667" w14:textId="77777777" w:rsidR="00DC6B4F" w:rsidRDefault="00DC6B4F">
            <w:pPr>
              <w:rPr>
                <w:bCs/>
              </w:rPr>
            </w:pPr>
          </w:p>
        </w:tc>
      </w:tr>
      <w:tr w:rsidR="00DC6B4F" w14:paraId="3BFBB254" w14:textId="77777777" w:rsidTr="00DC6B4F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6686661D" w14:textId="77777777" w:rsidR="00DC6B4F" w:rsidRDefault="00DC6B4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Информация о продукте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085FD8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Описание продукции, планируемой к экспорту: </w:t>
            </w:r>
          </w:p>
        </w:tc>
        <w:tc>
          <w:tcPr>
            <w:tcW w:w="51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51BE3B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6D3888B9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41F512A3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D8D40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Классификация</w:t>
            </w:r>
          </w:p>
          <w:p w14:paraId="264BD296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(код ТН ВЭД):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DA92A4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17C29A2F" w14:textId="77777777" w:rsidTr="00DC6B4F">
        <w:trPr>
          <w:trHeight w:val="283"/>
        </w:trPr>
        <w:tc>
          <w:tcPr>
            <w:tcW w:w="950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2CE217AC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B2DBB3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Сфера применения продукции: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A36767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52A3C063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1FA1C6A8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4EE83F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Целевые страны экспорта: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30867A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481332CB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6F1871C9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D2300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Сертифицирована ли продукция на целевых рынках? Если да, то укажите сертификаты: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9F1EE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456C17FC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23906EFD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FEA032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Осуществлялись ли меры по охране и защите интеллектуальной собственности на целевых рынках? Если да, укажите патенты: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49886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565C0ED8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EE0E713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50DBD82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Размещен ли продукт на международных электронных торговых площадках? Если да, то каких?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14:paraId="2B2C1CDD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6DA7C007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24B25607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89B110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Имеются ли коммерческие предложения о продукте на иностранном языке? Если да, то на каких: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14:paraId="1FE9F6A4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411661BF" w14:textId="77777777" w:rsidTr="00DC6B4F">
        <w:trPr>
          <w:trHeight w:val="143"/>
        </w:trPr>
        <w:tc>
          <w:tcPr>
            <w:tcW w:w="950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77EAD33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hideMark/>
          </w:tcPr>
          <w:p w14:paraId="31C763A8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Имеются ли презентационные материалы о продукте на иностранном языке? Если да, то на каких: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auto"/>
            </w:tcBorders>
          </w:tcPr>
          <w:p w14:paraId="4946ED9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246809C2" w14:textId="77777777" w:rsidTr="00DC6B4F">
        <w:trPr>
          <w:trHeight w:val="61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12B0C1B1" w14:textId="77777777" w:rsidR="00DC6B4F" w:rsidRDefault="00DC6B4F">
            <w:pPr>
              <w:ind w:left="113" w:right="113"/>
              <w:jc w:val="center"/>
              <w:rPr>
                <w:b/>
              </w:rPr>
            </w:pPr>
            <w:r>
              <w:rPr>
                <w:bCs/>
              </w:rPr>
              <w:t xml:space="preserve">Информация для ранжирования  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036CF5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сотрудников в 2021 г. (человек)</w:t>
            </w:r>
          </w:p>
        </w:tc>
        <w:tc>
          <w:tcPr>
            <w:tcW w:w="5113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7877BBAE" w14:textId="77777777" w:rsidR="00DC6B4F" w:rsidRDefault="00DC6B4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3155AF9A" w14:textId="77777777" w:rsidTr="00DC6B4F">
        <w:trPr>
          <w:trHeight w:val="813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464B2195" w14:textId="77777777" w:rsidR="00DC6B4F" w:rsidRDefault="00DC6B4F">
            <w:pPr>
              <w:spacing w:after="0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541D41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 уплаченных налогов в 2021 г. (млн. руб.)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74F3356E" w14:textId="77777777" w:rsidR="00DC6B4F" w:rsidRDefault="00DC6B4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1A274D90" w14:textId="77777777" w:rsidTr="00DC6B4F">
        <w:trPr>
          <w:trHeight w:val="792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3F3E7D7D" w14:textId="77777777" w:rsidR="00DC6B4F" w:rsidRDefault="00DC6B4F">
            <w:pPr>
              <w:spacing w:after="0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60F661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Общий объем экспорта в 2021 г.</w:t>
            </w:r>
          </w:p>
          <w:p w14:paraId="31D8DC81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(млн. руб.)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678FFE9A" w14:textId="77777777" w:rsidR="00DC6B4F" w:rsidRDefault="00DC6B4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5DEFBB99" w14:textId="77777777" w:rsidTr="00DC6B4F">
        <w:trPr>
          <w:trHeight w:val="864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70D74B33" w14:textId="77777777" w:rsidR="00DC6B4F" w:rsidRDefault="00DC6B4F">
            <w:pPr>
              <w:spacing w:after="0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6CE515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экспортных контрактов в 2021 г. (единиц)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029D0C5B" w14:textId="77777777" w:rsidR="00DC6B4F" w:rsidRDefault="00DC6B4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0FF0F7A1" w14:textId="77777777" w:rsidTr="00DC6B4F">
        <w:trPr>
          <w:trHeight w:val="864"/>
        </w:trPr>
        <w:tc>
          <w:tcPr>
            <w:tcW w:w="95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50FCD3CB" w14:textId="77777777" w:rsidR="00DC6B4F" w:rsidRDefault="00DC6B4F">
            <w:pPr>
              <w:spacing w:after="0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14:paraId="0E560338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Ожидаемый объем экспорта в 2022 г. (млн. руб.)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C6211C" w14:textId="77777777" w:rsidR="00DC6B4F" w:rsidRDefault="00DC6B4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2628E099" w14:textId="77777777" w:rsidTr="00DC6B4F">
        <w:trPr>
          <w:trHeight w:val="249"/>
        </w:trPr>
        <w:tc>
          <w:tcPr>
            <w:tcW w:w="9508" w:type="dxa"/>
            <w:gridSpan w:val="3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2A58A7C4" w14:textId="77777777" w:rsidR="00DC6B4F" w:rsidRDefault="00DC6B4F">
            <w:pPr>
              <w:rPr>
                <w:bCs/>
              </w:rPr>
            </w:pPr>
          </w:p>
        </w:tc>
      </w:tr>
    </w:tbl>
    <w:p w14:paraId="093D119F" w14:textId="77777777" w:rsidR="00DC6B4F" w:rsidRDefault="00DC6B4F" w:rsidP="00DC6B4F">
      <w:pPr>
        <w:spacing w:after="0" w:line="240" w:lineRule="auto"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06D9B18B" w14:textId="77777777" w:rsidR="00DC6B4F" w:rsidRDefault="00DC6B4F" w:rsidP="00DC6B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руководителя, ФИО, подпись</w:t>
      </w:r>
    </w:p>
    <w:p w14:paraId="687CDE7C" w14:textId="77777777" w:rsidR="00DC6B4F" w:rsidRDefault="00DC6B4F" w:rsidP="00DC6B4F">
      <w:pPr>
        <w:jc w:val="both"/>
        <w:rPr>
          <w:rFonts w:ascii="Times New Roman" w:hAnsi="Times New Roman" w:cs="Times New Roman"/>
        </w:rPr>
      </w:pPr>
    </w:p>
    <w:p w14:paraId="197035B5" w14:textId="77777777" w:rsidR="00DC6B4F" w:rsidRDefault="00DC6B4F" w:rsidP="00DC6B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2022 г.</w:t>
      </w:r>
    </w:p>
    <w:p w14:paraId="2C286A67" w14:textId="77777777" w:rsidR="00B45DD3" w:rsidRDefault="00B45DD3"/>
    <w:sectPr w:rsidR="00B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4F"/>
    <w:rsid w:val="00687147"/>
    <w:rsid w:val="00B45DD3"/>
    <w:rsid w:val="00D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5265"/>
  <w15:chartTrackingRefBased/>
  <w15:docId w15:val="{500728CA-EDEC-48BD-A360-041B1B63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ТИШАБАЕВА</dc:creator>
  <cp:keywords/>
  <dc:description/>
  <cp:lastModifiedBy>EXPORT10</cp:lastModifiedBy>
  <cp:revision>2</cp:revision>
  <dcterms:created xsi:type="dcterms:W3CDTF">2022-01-19T07:46:00Z</dcterms:created>
  <dcterms:modified xsi:type="dcterms:W3CDTF">2022-09-08T09:44:00Z</dcterms:modified>
</cp:coreProperties>
</file>